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D47F7" w:rsidRDefault="007D47F7" w:rsidP="007D47F7">
      <w:pPr>
        <w:jc w:val="center"/>
        <w:rPr>
          <w:rFonts w:hint="eastAsia"/>
          <w:b/>
          <w:sz w:val="32"/>
          <w:szCs w:val="32"/>
        </w:rPr>
      </w:pPr>
      <w:r w:rsidRPr="007D47F7">
        <w:rPr>
          <w:rFonts w:hint="eastAsia"/>
          <w:b/>
          <w:sz w:val="32"/>
          <w:szCs w:val="32"/>
        </w:rPr>
        <w:t>2016</w:t>
      </w:r>
      <w:r w:rsidRPr="007D47F7">
        <w:rPr>
          <w:rFonts w:hint="eastAsia"/>
          <w:b/>
          <w:sz w:val="32"/>
          <w:szCs w:val="32"/>
        </w:rPr>
        <w:t>年研究生企业奖学金公示名单</w:t>
      </w:r>
    </w:p>
    <w:tbl>
      <w:tblPr>
        <w:tblW w:w="10899" w:type="dxa"/>
        <w:tblInd w:w="-1026" w:type="dxa"/>
        <w:tblLook w:val="04A0"/>
      </w:tblPr>
      <w:tblGrid>
        <w:gridCol w:w="708"/>
        <w:gridCol w:w="993"/>
        <w:gridCol w:w="1276"/>
        <w:gridCol w:w="992"/>
        <w:gridCol w:w="1134"/>
        <w:gridCol w:w="2410"/>
        <w:gridCol w:w="1431"/>
        <w:gridCol w:w="1955"/>
      </w:tblGrid>
      <w:tr w:rsidR="007D47F7" w:rsidRPr="007D47F7" w:rsidTr="007D47F7">
        <w:trPr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培养类型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获奖类型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二级单位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2014310363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刘珊珊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肿瘤学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红日奖学金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基础学院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2015310402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李二毛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红日奖学金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广医一院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2014310346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红日奖学金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广医一院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2014310327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红日奖学金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广医二院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2015215371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红日奖学金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基础学院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潘燕梅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红日奖学金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广医三院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严金梅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红日奖学金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广州市妇儿中心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黎晓莹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红日奖学金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广医一院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尤晓婷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红日奖学金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广医一院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红日奖学金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基础学院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陈华翠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沙井奖学金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广州市第一人民医院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陈锐超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沙井奖学金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广医三院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沙井奖学金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广医一院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陈镜臣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沙井奖学金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广医一院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唐慧玲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神经病学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沙井奖学金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广医二院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陈济卫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沙井奖学金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广州市第一人民医院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周子青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沙井奖学金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广医一院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蔡键钰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沙井奖学金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基础学院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曾志奇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沙井奖学金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广医一院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龙惠丹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沙井奖学金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基础学院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临床检验诊断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金域奖学金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广医一院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2015215360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金域奖学金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基础学院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金域奖学金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公共卫生学院</w:t>
            </w:r>
          </w:p>
        </w:tc>
      </w:tr>
      <w:tr w:rsidR="007D47F7" w:rsidRPr="007D47F7" w:rsidTr="007D47F7">
        <w:trPr>
          <w:trHeight w:val="3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2014214633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杨莎娜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学术型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病理学与病理生理学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金域奖学金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F7" w:rsidRPr="007D47F7" w:rsidRDefault="007D47F7" w:rsidP="007D47F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D4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基础学院</w:t>
            </w:r>
          </w:p>
        </w:tc>
      </w:tr>
    </w:tbl>
    <w:p w:rsidR="007D47F7" w:rsidRDefault="007D47F7"/>
    <w:sectPr w:rsidR="007D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2AD" w:rsidRDefault="008A32AD" w:rsidP="007D47F7">
      <w:r>
        <w:separator/>
      </w:r>
    </w:p>
  </w:endnote>
  <w:endnote w:type="continuationSeparator" w:id="1">
    <w:p w:rsidR="008A32AD" w:rsidRDefault="008A32AD" w:rsidP="007D4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2AD" w:rsidRDefault="008A32AD" w:rsidP="007D47F7">
      <w:r>
        <w:separator/>
      </w:r>
    </w:p>
  </w:footnote>
  <w:footnote w:type="continuationSeparator" w:id="1">
    <w:p w:rsidR="008A32AD" w:rsidRDefault="008A32AD" w:rsidP="007D47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7F7"/>
    <w:rsid w:val="007D47F7"/>
    <w:rsid w:val="008A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7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7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>Sky123.Org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练雯</dc:creator>
  <cp:keywords/>
  <dc:description/>
  <cp:lastModifiedBy>练雯</cp:lastModifiedBy>
  <cp:revision>2</cp:revision>
  <dcterms:created xsi:type="dcterms:W3CDTF">2016-11-03T09:15:00Z</dcterms:created>
  <dcterms:modified xsi:type="dcterms:W3CDTF">2016-11-03T09:16:00Z</dcterms:modified>
</cp:coreProperties>
</file>